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DB" w:rsidRDefault="005C6008">
      <w:pPr>
        <w:rPr>
          <w:rFonts w:hint="eastAsia"/>
          <w:sz w:val="24"/>
        </w:rPr>
      </w:pPr>
      <w:bookmarkStart w:id="0" w:name="_GoBack"/>
      <w:bookmarkEnd w:id="0"/>
      <w:r>
        <w:rPr>
          <w:rFonts w:hint="eastAsia"/>
          <w:sz w:val="24"/>
        </w:rPr>
        <w:t>別</w:t>
      </w:r>
      <w:r w:rsidR="00606BDB">
        <w:rPr>
          <w:rFonts w:hint="eastAsia"/>
          <w:sz w:val="24"/>
        </w:rPr>
        <w:t>表</w:t>
      </w:r>
      <w:r>
        <w:rPr>
          <w:rFonts w:hint="eastAsia"/>
          <w:sz w:val="24"/>
        </w:rPr>
        <w:t xml:space="preserve">　</w:t>
      </w:r>
      <w:r w:rsidR="00606BDB">
        <w:rPr>
          <w:rFonts w:hint="eastAsia"/>
          <w:sz w:val="24"/>
        </w:rPr>
        <w:t>２－③</w:t>
      </w:r>
    </w:p>
    <w:p w:rsidR="00606BDB" w:rsidRDefault="00606BDB">
      <w:pPr>
        <w:jc w:val="center"/>
        <w:rPr>
          <w:rFonts w:hint="eastAsia"/>
          <w:sz w:val="36"/>
        </w:rPr>
      </w:pPr>
      <w:r>
        <w:rPr>
          <w:rFonts w:hint="eastAsia"/>
          <w:sz w:val="36"/>
        </w:rPr>
        <w:t>非　常　時　防　火　体　制</w:t>
      </w:r>
    </w:p>
    <w:p w:rsidR="00606BDB" w:rsidRDefault="00606BDB" w:rsidP="005C6008">
      <w:pPr>
        <w:rPr>
          <w:rFonts w:hint="eastAsia"/>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3945"/>
        <w:gridCol w:w="2734"/>
      </w:tblGrid>
      <w:tr w:rsidR="00606BDB" w:rsidTr="005C6008">
        <w:tblPrEx>
          <w:tblCellMar>
            <w:top w:w="0" w:type="dxa"/>
            <w:bottom w:w="0" w:type="dxa"/>
          </w:tblCellMar>
        </w:tblPrEx>
        <w:trPr>
          <w:trHeight w:val="720"/>
        </w:trPr>
        <w:tc>
          <w:tcPr>
            <w:tcW w:w="2251" w:type="dxa"/>
            <w:vAlign w:val="center"/>
          </w:tcPr>
          <w:p w:rsidR="00606BDB" w:rsidRDefault="00606BDB">
            <w:pPr>
              <w:jc w:val="center"/>
              <w:rPr>
                <w:rFonts w:hint="eastAsia"/>
                <w:sz w:val="24"/>
              </w:rPr>
            </w:pPr>
            <w:r>
              <w:rPr>
                <w:rFonts w:hint="eastAsia"/>
                <w:sz w:val="24"/>
              </w:rPr>
              <w:t>総括責任者</w:t>
            </w:r>
          </w:p>
        </w:tc>
        <w:tc>
          <w:tcPr>
            <w:tcW w:w="6679" w:type="dxa"/>
            <w:gridSpan w:val="2"/>
            <w:vAlign w:val="center"/>
          </w:tcPr>
          <w:p w:rsidR="00606BDB" w:rsidRPr="005C6008" w:rsidRDefault="00606BDB" w:rsidP="005C6008">
            <w:pPr>
              <w:rPr>
                <w:rFonts w:hint="eastAsia"/>
                <w:sz w:val="24"/>
              </w:rPr>
            </w:pPr>
          </w:p>
        </w:tc>
      </w:tr>
      <w:tr w:rsidR="00606BDB" w:rsidTr="005C6008">
        <w:tblPrEx>
          <w:tblCellMar>
            <w:top w:w="0" w:type="dxa"/>
            <w:bottom w:w="0" w:type="dxa"/>
          </w:tblCellMar>
        </w:tblPrEx>
        <w:trPr>
          <w:trHeight w:val="720"/>
        </w:trPr>
        <w:tc>
          <w:tcPr>
            <w:tcW w:w="2251" w:type="dxa"/>
            <w:vAlign w:val="center"/>
          </w:tcPr>
          <w:p w:rsidR="00606BDB" w:rsidRDefault="00606BDB">
            <w:pPr>
              <w:jc w:val="center"/>
              <w:rPr>
                <w:rFonts w:hint="eastAsia"/>
                <w:sz w:val="24"/>
              </w:rPr>
            </w:pPr>
            <w:r>
              <w:rPr>
                <w:rFonts w:hint="eastAsia"/>
                <w:sz w:val="24"/>
              </w:rPr>
              <w:t>主　催　者</w:t>
            </w:r>
          </w:p>
        </w:tc>
        <w:tc>
          <w:tcPr>
            <w:tcW w:w="6679" w:type="dxa"/>
            <w:gridSpan w:val="2"/>
            <w:vAlign w:val="center"/>
          </w:tcPr>
          <w:p w:rsidR="00606BDB" w:rsidRDefault="00606BDB">
            <w:pPr>
              <w:rPr>
                <w:rFonts w:hint="eastAsia"/>
              </w:rPr>
            </w:pPr>
          </w:p>
        </w:tc>
      </w:tr>
      <w:tr w:rsidR="00606BDB" w:rsidTr="005C6008">
        <w:tblPrEx>
          <w:tblCellMar>
            <w:top w:w="0" w:type="dxa"/>
            <w:bottom w:w="0" w:type="dxa"/>
          </w:tblCellMar>
        </w:tblPrEx>
        <w:trPr>
          <w:cantSplit/>
          <w:trHeight w:val="720"/>
        </w:trPr>
        <w:tc>
          <w:tcPr>
            <w:tcW w:w="2251" w:type="dxa"/>
            <w:vAlign w:val="center"/>
          </w:tcPr>
          <w:p w:rsidR="00606BDB" w:rsidRDefault="00606BDB">
            <w:pPr>
              <w:jc w:val="center"/>
              <w:rPr>
                <w:rFonts w:hint="eastAsia"/>
                <w:sz w:val="24"/>
              </w:rPr>
            </w:pPr>
            <w:r>
              <w:rPr>
                <w:rFonts w:hint="eastAsia"/>
                <w:sz w:val="24"/>
              </w:rPr>
              <w:t>主　催　者</w:t>
            </w:r>
          </w:p>
          <w:p w:rsidR="00606BDB" w:rsidRDefault="00606BDB">
            <w:pPr>
              <w:jc w:val="center"/>
              <w:rPr>
                <w:rFonts w:hint="eastAsia"/>
                <w:sz w:val="24"/>
              </w:rPr>
            </w:pPr>
            <w:r>
              <w:rPr>
                <w:rFonts w:hint="eastAsia"/>
                <w:sz w:val="24"/>
              </w:rPr>
              <w:t>責　任　者</w:t>
            </w:r>
          </w:p>
        </w:tc>
        <w:tc>
          <w:tcPr>
            <w:tcW w:w="6679" w:type="dxa"/>
            <w:gridSpan w:val="2"/>
            <w:vAlign w:val="center"/>
          </w:tcPr>
          <w:p w:rsidR="00606BDB" w:rsidRDefault="00606BDB">
            <w:pPr>
              <w:rPr>
                <w:rFonts w:hint="eastAsia"/>
                <w:sz w:val="24"/>
              </w:rPr>
            </w:pPr>
          </w:p>
        </w:tc>
      </w:tr>
      <w:tr w:rsidR="00606BDB" w:rsidTr="005C6008">
        <w:tblPrEx>
          <w:tblCellMar>
            <w:top w:w="0" w:type="dxa"/>
            <w:bottom w:w="0" w:type="dxa"/>
          </w:tblCellMar>
        </w:tblPrEx>
        <w:trPr>
          <w:trHeight w:val="720"/>
        </w:trPr>
        <w:tc>
          <w:tcPr>
            <w:tcW w:w="2251" w:type="dxa"/>
            <w:vAlign w:val="center"/>
          </w:tcPr>
          <w:p w:rsidR="00606BDB" w:rsidRDefault="00606BDB" w:rsidP="005C6008">
            <w:pPr>
              <w:rPr>
                <w:rFonts w:hint="eastAsia"/>
                <w:sz w:val="24"/>
              </w:rPr>
            </w:pPr>
            <w:r>
              <w:rPr>
                <w:rFonts w:hint="eastAsia"/>
                <w:sz w:val="24"/>
              </w:rPr>
              <w:t>①　通報連絡係</w:t>
            </w:r>
          </w:p>
        </w:tc>
        <w:tc>
          <w:tcPr>
            <w:tcW w:w="3945" w:type="dxa"/>
            <w:vAlign w:val="center"/>
          </w:tcPr>
          <w:p w:rsidR="00606BDB" w:rsidRDefault="00606BDB" w:rsidP="005C6008">
            <w:pPr>
              <w:rPr>
                <w:rFonts w:hint="eastAsia"/>
                <w:sz w:val="24"/>
              </w:rPr>
            </w:pPr>
          </w:p>
        </w:tc>
        <w:tc>
          <w:tcPr>
            <w:tcW w:w="2734" w:type="dxa"/>
            <w:vAlign w:val="center"/>
          </w:tcPr>
          <w:p w:rsidR="00606BDB" w:rsidRDefault="00606BDB" w:rsidP="005C6008">
            <w:pPr>
              <w:jc w:val="right"/>
              <w:rPr>
                <w:rFonts w:hint="eastAsia"/>
                <w:sz w:val="24"/>
              </w:rPr>
            </w:pPr>
            <w:r>
              <w:rPr>
                <w:rFonts w:hint="eastAsia"/>
                <w:sz w:val="24"/>
              </w:rPr>
              <w:t>外　　名</w:t>
            </w:r>
          </w:p>
        </w:tc>
      </w:tr>
      <w:tr w:rsidR="00606BDB" w:rsidTr="005C6008">
        <w:tblPrEx>
          <w:tblCellMar>
            <w:top w:w="0" w:type="dxa"/>
            <w:bottom w:w="0" w:type="dxa"/>
          </w:tblCellMar>
        </w:tblPrEx>
        <w:trPr>
          <w:trHeight w:val="720"/>
        </w:trPr>
        <w:tc>
          <w:tcPr>
            <w:tcW w:w="2251" w:type="dxa"/>
            <w:vAlign w:val="center"/>
          </w:tcPr>
          <w:p w:rsidR="00606BDB" w:rsidRDefault="00606BDB" w:rsidP="005C6008">
            <w:pPr>
              <w:rPr>
                <w:rFonts w:hint="eastAsia"/>
                <w:sz w:val="24"/>
              </w:rPr>
            </w:pPr>
            <w:r>
              <w:rPr>
                <w:rFonts w:hint="eastAsia"/>
                <w:sz w:val="24"/>
              </w:rPr>
              <w:t>②　初期消火係</w:t>
            </w:r>
          </w:p>
        </w:tc>
        <w:tc>
          <w:tcPr>
            <w:tcW w:w="3945" w:type="dxa"/>
            <w:vAlign w:val="center"/>
          </w:tcPr>
          <w:p w:rsidR="00606BDB" w:rsidRDefault="00606BDB" w:rsidP="005C6008">
            <w:pPr>
              <w:rPr>
                <w:rFonts w:hint="eastAsia"/>
                <w:sz w:val="24"/>
              </w:rPr>
            </w:pPr>
          </w:p>
        </w:tc>
        <w:tc>
          <w:tcPr>
            <w:tcW w:w="2734" w:type="dxa"/>
            <w:vAlign w:val="center"/>
          </w:tcPr>
          <w:p w:rsidR="00606BDB" w:rsidRDefault="00606BDB" w:rsidP="005C6008">
            <w:pPr>
              <w:wordWrap w:val="0"/>
              <w:ind w:firstLineChars="200" w:firstLine="480"/>
              <w:jc w:val="right"/>
              <w:rPr>
                <w:rFonts w:hint="eastAsia"/>
                <w:sz w:val="24"/>
              </w:rPr>
            </w:pPr>
            <w:r>
              <w:rPr>
                <w:rFonts w:hint="eastAsia"/>
                <w:sz w:val="24"/>
              </w:rPr>
              <w:t>外　　名</w:t>
            </w:r>
          </w:p>
        </w:tc>
      </w:tr>
      <w:tr w:rsidR="00606BDB" w:rsidTr="005C6008">
        <w:tblPrEx>
          <w:tblCellMar>
            <w:top w:w="0" w:type="dxa"/>
            <w:bottom w:w="0" w:type="dxa"/>
          </w:tblCellMar>
        </w:tblPrEx>
        <w:trPr>
          <w:trHeight w:val="720"/>
        </w:trPr>
        <w:tc>
          <w:tcPr>
            <w:tcW w:w="2251" w:type="dxa"/>
            <w:vAlign w:val="center"/>
          </w:tcPr>
          <w:p w:rsidR="00606BDB" w:rsidRDefault="00606BDB" w:rsidP="005C6008">
            <w:pPr>
              <w:rPr>
                <w:rFonts w:hint="eastAsia"/>
                <w:sz w:val="24"/>
              </w:rPr>
            </w:pPr>
            <w:r>
              <w:rPr>
                <w:rFonts w:hint="eastAsia"/>
                <w:sz w:val="24"/>
              </w:rPr>
              <w:t>③　避難誘導係</w:t>
            </w:r>
          </w:p>
        </w:tc>
        <w:tc>
          <w:tcPr>
            <w:tcW w:w="3945" w:type="dxa"/>
            <w:vAlign w:val="center"/>
          </w:tcPr>
          <w:p w:rsidR="00606BDB" w:rsidRDefault="00606BDB" w:rsidP="005C6008">
            <w:pPr>
              <w:rPr>
                <w:rFonts w:hint="eastAsia"/>
                <w:sz w:val="24"/>
              </w:rPr>
            </w:pPr>
          </w:p>
        </w:tc>
        <w:tc>
          <w:tcPr>
            <w:tcW w:w="2734" w:type="dxa"/>
            <w:vAlign w:val="center"/>
          </w:tcPr>
          <w:p w:rsidR="00606BDB" w:rsidRDefault="00606BDB" w:rsidP="005C6008">
            <w:pPr>
              <w:wordWrap w:val="0"/>
              <w:ind w:firstLineChars="200" w:firstLine="480"/>
              <w:jc w:val="right"/>
              <w:rPr>
                <w:rFonts w:hint="eastAsia"/>
                <w:sz w:val="24"/>
              </w:rPr>
            </w:pPr>
            <w:r>
              <w:rPr>
                <w:rFonts w:hint="eastAsia"/>
                <w:sz w:val="24"/>
              </w:rPr>
              <w:t>外　　名</w:t>
            </w:r>
          </w:p>
        </w:tc>
      </w:tr>
      <w:tr w:rsidR="00606BDB" w:rsidTr="005C6008">
        <w:tblPrEx>
          <w:tblCellMar>
            <w:top w:w="0" w:type="dxa"/>
            <w:bottom w:w="0" w:type="dxa"/>
          </w:tblCellMar>
        </w:tblPrEx>
        <w:trPr>
          <w:trHeight w:val="720"/>
        </w:trPr>
        <w:tc>
          <w:tcPr>
            <w:tcW w:w="2251" w:type="dxa"/>
            <w:vAlign w:val="center"/>
          </w:tcPr>
          <w:p w:rsidR="00606BDB" w:rsidRDefault="00606BDB" w:rsidP="005C6008">
            <w:pPr>
              <w:rPr>
                <w:rFonts w:hint="eastAsia"/>
                <w:sz w:val="24"/>
              </w:rPr>
            </w:pPr>
            <w:r>
              <w:rPr>
                <w:rFonts w:hint="eastAsia"/>
                <w:sz w:val="24"/>
              </w:rPr>
              <w:t>④　救援・救護係</w:t>
            </w:r>
          </w:p>
        </w:tc>
        <w:tc>
          <w:tcPr>
            <w:tcW w:w="3945" w:type="dxa"/>
            <w:vAlign w:val="center"/>
          </w:tcPr>
          <w:p w:rsidR="00606BDB" w:rsidRDefault="00606BDB" w:rsidP="005C6008">
            <w:pPr>
              <w:rPr>
                <w:rFonts w:hint="eastAsia"/>
                <w:sz w:val="24"/>
              </w:rPr>
            </w:pPr>
          </w:p>
        </w:tc>
        <w:tc>
          <w:tcPr>
            <w:tcW w:w="2734" w:type="dxa"/>
            <w:vAlign w:val="center"/>
          </w:tcPr>
          <w:p w:rsidR="00606BDB" w:rsidRDefault="00606BDB" w:rsidP="005C6008">
            <w:pPr>
              <w:wordWrap w:val="0"/>
              <w:ind w:firstLineChars="200" w:firstLine="480"/>
              <w:jc w:val="right"/>
              <w:rPr>
                <w:rFonts w:hint="eastAsia"/>
                <w:sz w:val="24"/>
              </w:rPr>
            </w:pPr>
            <w:r>
              <w:rPr>
                <w:rFonts w:hint="eastAsia"/>
                <w:sz w:val="24"/>
              </w:rPr>
              <w:t>外　　名</w:t>
            </w:r>
          </w:p>
        </w:tc>
      </w:tr>
      <w:tr w:rsidR="00606BDB" w:rsidTr="005C6008">
        <w:tblPrEx>
          <w:tblCellMar>
            <w:top w:w="0" w:type="dxa"/>
            <w:bottom w:w="0" w:type="dxa"/>
          </w:tblCellMar>
        </w:tblPrEx>
        <w:trPr>
          <w:trHeight w:val="720"/>
        </w:trPr>
        <w:tc>
          <w:tcPr>
            <w:tcW w:w="2251" w:type="dxa"/>
            <w:vAlign w:val="center"/>
          </w:tcPr>
          <w:p w:rsidR="00606BDB" w:rsidRDefault="00606BDB">
            <w:pPr>
              <w:jc w:val="center"/>
              <w:rPr>
                <w:rFonts w:hint="eastAsia"/>
                <w:sz w:val="24"/>
              </w:rPr>
            </w:pPr>
            <w:r>
              <w:rPr>
                <w:rFonts w:hint="eastAsia"/>
                <w:sz w:val="24"/>
              </w:rPr>
              <w:t>備　　考</w:t>
            </w:r>
          </w:p>
        </w:tc>
        <w:tc>
          <w:tcPr>
            <w:tcW w:w="6679" w:type="dxa"/>
            <w:gridSpan w:val="2"/>
          </w:tcPr>
          <w:p w:rsidR="00606BDB" w:rsidRDefault="00606BDB">
            <w:pPr>
              <w:rPr>
                <w:rFonts w:hint="eastAsia"/>
              </w:rPr>
            </w:pPr>
          </w:p>
        </w:tc>
      </w:tr>
    </w:tbl>
    <w:p w:rsidR="00606BDB" w:rsidRDefault="00606BDB">
      <w:pPr>
        <w:rPr>
          <w:rFonts w:hint="eastAsia"/>
        </w:rPr>
      </w:pPr>
    </w:p>
    <w:p w:rsidR="00606BDB" w:rsidRDefault="00606BDB">
      <w:pPr>
        <w:rPr>
          <w:rFonts w:hint="eastAsia"/>
          <w:b/>
          <w:bCs/>
        </w:rPr>
      </w:pPr>
      <w:r>
        <w:rPr>
          <w:rFonts w:hint="eastAsia"/>
          <w:b/>
          <w:bCs/>
        </w:rPr>
        <w:t>＜通報連絡係＞</w:t>
      </w:r>
    </w:p>
    <w:p w:rsidR="00606BDB" w:rsidRDefault="00606BDB" w:rsidP="005C6008">
      <w:pPr>
        <w:ind w:left="210" w:hangingChars="100" w:hanging="210"/>
        <w:rPr>
          <w:rFonts w:hint="eastAsia"/>
        </w:rPr>
      </w:pPr>
      <w:r>
        <w:rPr>
          <w:rFonts w:hint="eastAsia"/>
        </w:rPr>
        <w:t xml:space="preserve">　</w:t>
      </w:r>
      <w:r w:rsidR="005C6008">
        <w:rPr>
          <w:rFonts w:hint="eastAsia"/>
        </w:rPr>
        <w:t xml:space="preserve">　</w:t>
      </w:r>
      <w:r>
        <w:rPr>
          <w:rFonts w:hint="eastAsia"/>
        </w:rPr>
        <w:t>火災を発見された大会参加者または通報連絡係員は直ちに施設職員に連絡し、周囲に火災の発生を知らせ、大会関係者に速やかに連絡してください。</w:t>
      </w:r>
    </w:p>
    <w:p w:rsidR="00606BDB" w:rsidRDefault="00606BDB">
      <w:pPr>
        <w:rPr>
          <w:rFonts w:hint="eastAsia"/>
          <w:b/>
          <w:bCs/>
        </w:rPr>
      </w:pPr>
      <w:r>
        <w:rPr>
          <w:rFonts w:hint="eastAsia"/>
          <w:b/>
          <w:bCs/>
        </w:rPr>
        <w:t>＜初期消火係＞</w:t>
      </w:r>
    </w:p>
    <w:p w:rsidR="00606BDB" w:rsidRDefault="00606BDB" w:rsidP="005C6008">
      <w:pPr>
        <w:ind w:left="210" w:hangingChars="100" w:hanging="210"/>
        <w:rPr>
          <w:rFonts w:hint="eastAsia"/>
        </w:rPr>
      </w:pPr>
      <w:r>
        <w:rPr>
          <w:rFonts w:hint="eastAsia"/>
        </w:rPr>
        <w:t xml:space="preserve">　</w:t>
      </w:r>
      <w:r w:rsidR="005C6008">
        <w:rPr>
          <w:rFonts w:hint="eastAsia"/>
        </w:rPr>
        <w:t xml:space="preserve">　</w:t>
      </w:r>
      <w:r>
        <w:rPr>
          <w:rFonts w:hint="eastAsia"/>
        </w:rPr>
        <w:t>火元を確認された初期消火係員は、直ちに最寄の消火器及び屋内消火栓により、消火活動を行ってください。</w:t>
      </w:r>
    </w:p>
    <w:p w:rsidR="00606BDB" w:rsidRDefault="00606BDB">
      <w:pPr>
        <w:rPr>
          <w:rFonts w:hint="eastAsia"/>
          <w:b/>
          <w:bCs/>
        </w:rPr>
      </w:pPr>
      <w:r>
        <w:rPr>
          <w:rFonts w:hint="eastAsia"/>
          <w:b/>
          <w:bCs/>
        </w:rPr>
        <w:t>＜避難誘導係＞</w:t>
      </w:r>
    </w:p>
    <w:p w:rsidR="00606BDB" w:rsidRDefault="00606BDB" w:rsidP="005C6008">
      <w:pPr>
        <w:ind w:left="210" w:hangingChars="100" w:hanging="210"/>
        <w:rPr>
          <w:rFonts w:hint="eastAsia"/>
        </w:rPr>
      </w:pPr>
      <w:r>
        <w:rPr>
          <w:rFonts w:hint="eastAsia"/>
        </w:rPr>
        <w:t xml:space="preserve">　</w:t>
      </w:r>
      <w:r w:rsidR="005C6008">
        <w:rPr>
          <w:rFonts w:hint="eastAsia"/>
        </w:rPr>
        <w:t xml:space="preserve">　</w:t>
      </w:r>
      <w:r>
        <w:rPr>
          <w:rFonts w:hint="eastAsia"/>
        </w:rPr>
        <w:t>施設職員と協力し、避難経路（誘導灯と誘導経路図）に基づいて、安全に避難誘導を行ってください。</w:t>
      </w:r>
    </w:p>
    <w:p w:rsidR="00606BDB" w:rsidRDefault="00606BDB">
      <w:pPr>
        <w:rPr>
          <w:rFonts w:hint="eastAsia"/>
          <w:b/>
          <w:bCs/>
        </w:rPr>
      </w:pPr>
      <w:r>
        <w:rPr>
          <w:rFonts w:hint="eastAsia"/>
          <w:b/>
          <w:bCs/>
        </w:rPr>
        <w:t>＜救援・救護係＞</w:t>
      </w:r>
    </w:p>
    <w:p w:rsidR="00606BDB" w:rsidRDefault="00606BDB" w:rsidP="005C6008">
      <w:pPr>
        <w:ind w:left="211" w:hangingChars="100" w:hanging="211"/>
        <w:rPr>
          <w:rFonts w:hint="eastAsia"/>
        </w:rPr>
      </w:pPr>
      <w:r>
        <w:rPr>
          <w:rFonts w:hint="eastAsia"/>
          <w:b/>
          <w:bCs/>
        </w:rPr>
        <w:t xml:space="preserve">　</w:t>
      </w:r>
      <w:r w:rsidR="005C6008">
        <w:rPr>
          <w:rFonts w:hint="eastAsia"/>
          <w:b/>
          <w:bCs/>
        </w:rPr>
        <w:t xml:space="preserve">　</w:t>
      </w:r>
      <w:r>
        <w:rPr>
          <w:rFonts w:hint="eastAsia"/>
        </w:rPr>
        <w:t>消防本部（施設職員が避難場所を設置します。）に救援・救護所を設置し、負傷者がいる場合は、施設職員と協働で応急処置を行ってください。</w:t>
      </w:r>
    </w:p>
    <w:p w:rsidR="00606BDB" w:rsidRDefault="00606BDB">
      <w:pPr>
        <w:rPr>
          <w:rFonts w:hint="eastAsia"/>
        </w:rPr>
      </w:pPr>
    </w:p>
    <w:p w:rsidR="00606BDB" w:rsidRDefault="00606BDB">
      <w:pPr>
        <w:jc w:val="center"/>
        <w:rPr>
          <w:rFonts w:hint="eastAsia"/>
          <w:b/>
          <w:bCs/>
          <w:sz w:val="28"/>
        </w:rPr>
      </w:pPr>
      <w:r>
        <w:rPr>
          <w:rFonts w:hint="eastAsia"/>
          <w:b/>
          <w:bCs/>
          <w:sz w:val="28"/>
        </w:rPr>
        <w:t>大会参加者の皆様へ火災等を未然に防ぐためのお願い</w:t>
      </w:r>
    </w:p>
    <w:p w:rsidR="00606BDB" w:rsidRDefault="005C6008" w:rsidP="005C6008">
      <w:pPr>
        <w:ind w:firstLineChars="200" w:firstLine="420"/>
        <w:rPr>
          <w:rFonts w:hint="eastAsia"/>
        </w:rPr>
      </w:pPr>
      <w:r>
        <w:rPr>
          <w:rFonts w:hint="eastAsia"/>
        </w:rPr>
        <w:t>・</w:t>
      </w:r>
      <w:r w:rsidR="00606BDB">
        <w:rPr>
          <w:rFonts w:hint="eastAsia"/>
        </w:rPr>
        <w:t>喫煙は指定された場所でお願いします。（館内は全て禁煙です。）</w:t>
      </w:r>
    </w:p>
    <w:p w:rsidR="00606BDB" w:rsidRDefault="005C6008" w:rsidP="005C6008">
      <w:pPr>
        <w:ind w:firstLineChars="200" w:firstLine="420"/>
        <w:rPr>
          <w:rFonts w:hint="eastAsia"/>
        </w:rPr>
      </w:pPr>
      <w:r>
        <w:rPr>
          <w:rFonts w:hint="eastAsia"/>
        </w:rPr>
        <w:t>・</w:t>
      </w:r>
      <w:r w:rsidR="00606BDB">
        <w:rPr>
          <w:rFonts w:hint="eastAsia"/>
        </w:rPr>
        <w:t>火気設備器具類は持ち込まないでください。</w:t>
      </w:r>
    </w:p>
    <w:p w:rsidR="00606BDB" w:rsidRDefault="005C6008" w:rsidP="005C6008">
      <w:pPr>
        <w:ind w:firstLineChars="200" w:firstLine="420"/>
        <w:rPr>
          <w:rFonts w:hint="eastAsia"/>
        </w:rPr>
      </w:pPr>
      <w:r>
        <w:rPr>
          <w:rFonts w:hint="eastAsia"/>
        </w:rPr>
        <w:t>・</w:t>
      </w:r>
      <w:r w:rsidR="00606BDB">
        <w:rPr>
          <w:rFonts w:hint="eastAsia"/>
        </w:rPr>
        <w:t>危険物品は持ち込まないでください。</w:t>
      </w:r>
    </w:p>
    <w:p w:rsidR="00606BDB" w:rsidRDefault="005C6008" w:rsidP="005C6008">
      <w:pPr>
        <w:ind w:firstLineChars="200" w:firstLine="420"/>
        <w:rPr>
          <w:rFonts w:hint="eastAsia"/>
        </w:rPr>
      </w:pPr>
      <w:r>
        <w:rPr>
          <w:rFonts w:hint="eastAsia"/>
        </w:rPr>
        <w:t>・</w:t>
      </w:r>
      <w:r w:rsidR="00606BDB">
        <w:rPr>
          <w:rFonts w:hint="eastAsia"/>
        </w:rPr>
        <w:t>放火防止のため、廊下、階段、トイレ等にゴミ等の可燃物を放置しないでください。</w:t>
      </w:r>
    </w:p>
    <w:sectPr w:rsidR="00606BDB" w:rsidSect="005C60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EB" w:rsidRDefault="008F44EB" w:rsidP="00C36FA0">
      <w:r>
        <w:separator/>
      </w:r>
    </w:p>
  </w:endnote>
  <w:endnote w:type="continuationSeparator" w:id="0">
    <w:p w:rsidR="008F44EB" w:rsidRDefault="008F44EB" w:rsidP="00C3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EB" w:rsidRDefault="008F44EB" w:rsidP="00C36FA0">
      <w:r>
        <w:separator/>
      </w:r>
    </w:p>
  </w:footnote>
  <w:footnote w:type="continuationSeparator" w:id="0">
    <w:p w:rsidR="008F44EB" w:rsidRDefault="008F44EB" w:rsidP="00C36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B5158"/>
    <w:multiLevelType w:val="hybridMultilevel"/>
    <w:tmpl w:val="0E120A7A"/>
    <w:lvl w:ilvl="0" w:tplc="46A0F90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B"/>
    <w:rsid w:val="005C6008"/>
    <w:rsid w:val="00606BDB"/>
    <w:rsid w:val="008C04FD"/>
    <w:rsid w:val="008F44EB"/>
    <w:rsid w:val="009816AF"/>
    <w:rsid w:val="00C36FA0"/>
    <w:rsid w:val="00D60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05D712-FB29-4961-9750-F18E256A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36FA0"/>
    <w:pPr>
      <w:tabs>
        <w:tab w:val="center" w:pos="4252"/>
        <w:tab w:val="right" w:pos="8504"/>
      </w:tabs>
      <w:snapToGrid w:val="0"/>
    </w:pPr>
  </w:style>
  <w:style w:type="character" w:customStyle="1" w:styleId="a4">
    <w:name w:val="ヘッダー (文字)"/>
    <w:basedOn w:val="a0"/>
    <w:link w:val="a3"/>
    <w:rsid w:val="00C36FA0"/>
    <w:rPr>
      <w:kern w:val="2"/>
      <w:sz w:val="21"/>
      <w:szCs w:val="24"/>
    </w:rPr>
  </w:style>
  <w:style w:type="paragraph" w:styleId="a5">
    <w:name w:val="footer"/>
    <w:basedOn w:val="a"/>
    <w:link w:val="a6"/>
    <w:rsid w:val="00C36FA0"/>
    <w:pPr>
      <w:tabs>
        <w:tab w:val="center" w:pos="4252"/>
        <w:tab w:val="right" w:pos="8504"/>
      </w:tabs>
      <w:snapToGrid w:val="0"/>
    </w:pPr>
  </w:style>
  <w:style w:type="character" w:customStyle="1" w:styleId="a6">
    <w:name w:val="フッター (文字)"/>
    <w:basedOn w:val="a0"/>
    <w:link w:val="a5"/>
    <w:rsid w:val="00C36F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　常　時　の　編　成　表</vt:lpstr>
      <vt:lpstr>非　常　時　の　編　成　表</vt:lpstr>
    </vt:vector>
  </TitlesOfParts>
  <Company>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　常　時　の　編　成　表</dc:title>
  <dc:subject/>
  <dc:creator>fubo</dc:creator>
  <cp:keywords/>
  <dc:description/>
  <cp:lastModifiedBy>正木　裕一朗</cp:lastModifiedBy>
  <cp:revision>3</cp:revision>
  <cp:lastPrinted>2007-03-17T04:50:00Z</cp:lastPrinted>
  <dcterms:created xsi:type="dcterms:W3CDTF">2018-04-06T06:23:00Z</dcterms:created>
  <dcterms:modified xsi:type="dcterms:W3CDTF">2018-04-06T06:23:00Z</dcterms:modified>
</cp:coreProperties>
</file>